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C0A" w14:textId="132C0884" w:rsidR="000E6217" w:rsidRPr="000E6217" w:rsidRDefault="000E6217" w:rsidP="000E6217">
      <w:pPr>
        <w:spacing w:before="100" w:beforeAutospacing="1" w:after="100" w:afterAutospacing="1" w:line="240" w:lineRule="auto"/>
        <w:rPr>
          <w:rFonts w:ascii="Verdana" w:eastAsia="Times New Roman" w:hAnsi="Verdana" w:cs="Times New Roman"/>
          <w:b/>
          <w:bCs/>
          <w:sz w:val="18"/>
          <w:szCs w:val="18"/>
          <w:lang w:eastAsia="nl-NL"/>
        </w:rPr>
      </w:pPr>
      <w:r w:rsidRPr="000E6217">
        <w:rPr>
          <w:rFonts w:ascii="Verdana" w:eastAsia="Times New Roman" w:hAnsi="Verdana" w:cs="Times New Roman"/>
          <w:b/>
          <w:bCs/>
          <w:sz w:val="18"/>
          <w:szCs w:val="18"/>
          <w:lang w:eastAsia="nl-NL"/>
        </w:rPr>
        <w:t>Privacyverklaring</w:t>
      </w:r>
    </w:p>
    <w:p w14:paraId="709718CF" w14:textId="20FA8543"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Marjo ten Hagen/Brain &amp; Body 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6F9FA4E6"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proofErr w:type="spellStart"/>
      <w:r>
        <w:rPr>
          <w:rFonts w:ascii="Verdana" w:eastAsia="Times New Roman" w:hAnsi="Verdana" w:cs="Times New Roman"/>
          <w:sz w:val="18"/>
          <w:szCs w:val="18"/>
          <w:lang w:eastAsia="nl-NL"/>
        </w:rPr>
        <w:t>Wkkgz</w:t>
      </w:r>
      <w:proofErr w:type="spellEnd"/>
      <w:r>
        <w:rPr>
          <w:rFonts w:ascii="Verdana" w:eastAsia="Times New Roman" w:hAnsi="Verdana" w:cs="Times New Roman"/>
          <w:sz w:val="18"/>
          <w:szCs w:val="18"/>
          <w:lang w:eastAsia="nl-NL"/>
        </w:rPr>
        <w:t>). Uw dossier bevat aantekeningen over uw gezondheidstoestand en gegevens over de uitgevoerde onderzoeken en behandelingen.</w:t>
      </w:r>
    </w:p>
    <w:p w14:paraId="5A85F461"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5FFD0B92"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Ik doe mijn best om uw privacy te waarborgen. Dit betekent onder meer dat ik:</w:t>
      </w:r>
    </w:p>
    <w:p w14:paraId="09B1D42E" w14:textId="77777777" w:rsidR="000E6217" w:rsidRDefault="000E6217" w:rsidP="000E6217">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Zorgvuldig omga met uw persoonlijke en medische gegevens,</w:t>
      </w:r>
    </w:p>
    <w:p w14:paraId="0625B105" w14:textId="77777777" w:rsidR="000E6217" w:rsidRDefault="000E6217" w:rsidP="000E6217">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Ervoor zorg dat onbevoegden geen toegang hebben tot uw gegevens.</w:t>
      </w:r>
    </w:p>
    <w:p w14:paraId="6F04CB27"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Als uw behandelende therapeut heb ik als enige toegang tot de gegevens in uw dossier.</w:t>
      </w:r>
    </w:p>
    <w:p w14:paraId="25F29C2B"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Ik heb een wettelijke geheimhoudingsplicht (medisch beroepsgeheim).</w:t>
      </w:r>
    </w:p>
    <w:p w14:paraId="675DE0FB"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gegevens uit uw dossier kunnen ook nog voor de volgende doelen gebruikt worden:</w:t>
      </w:r>
    </w:p>
    <w:p w14:paraId="178CE257" w14:textId="77777777" w:rsidR="000E6217" w:rsidRDefault="000E6217" w:rsidP="000E6217">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Om andere zorgverleners te informeren, bijvoorbeeld als de therapie is afgerond of bij een verwijzing naar een andere behandelaar.  Dit gebeurt alleen met uw expliciete (schriftelijke) toestemming.</w:t>
      </w:r>
    </w:p>
    <w:p w14:paraId="12D3DF54" w14:textId="77777777" w:rsidR="000E6217" w:rsidRDefault="000E6217" w:rsidP="000E6217">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het gebruik voor waarneming, tijdens mijn afwezigheid.</w:t>
      </w:r>
    </w:p>
    <w:p w14:paraId="652B4413" w14:textId="77777777" w:rsidR="000E6217" w:rsidRDefault="000E6217" w:rsidP="000E6217">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het geanonimiseerde gebruik tijdens intercollegiale toetsing.</w:t>
      </w:r>
    </w:p>
    <w:p w14:paraId="47DF6D56" w14:textId="4283358F" w:rsidR="000E6217" w:rsidRDefault="000E6217" w:rsidP="000E6217">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Een klein deel van de gegevens uit uw dossier wordt gebruikt voor de financiële administratie, zodat ik, of  een factuur kan opstellen.</w:t>
      </w:r>
    </w:p>
    <w:p w14:paraId="61724D50"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790CE46E"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 heeft te allen tijde recht tot inzage in uw cliëntendossier.</w:t>
      </w:r>
      <w:r>
        <w:rPr>
          <w:rFonts w:ascii="Verdana" w:eastAsia="Times New Roman" w:hAnsi="Verdana" w:cs="Times New Roman"/>
          <w:sz w:val="18"/>
          <w:szCs w:val="18"/>
          <w:lang w:eastAsia="nl-NL"/>
        </w:rPr>
        <w:br/>
        <w:t>U heeft te allen tijde het recht uw gegevens te laten verwijderen.</w:t>
      </w:r>
      <w:r>
        <w:rPr>
          <w:rFonts w:ascii="Verdana" w:eastAsia="Times New Roman" w:hAnsi="Verdana" w:cs="Times New Roman"/>
          <w:sz w:val="18"/>
          <w:szCs w:val="18"/>
          <w:lang w:eastAsia="nl-NL"/>
        </w:rPr>
        <w:br/>
        <w:t>De gegevens in uw cliëntendossier blijven, zoals wettelijk vereist (WGBO), 20 jaar bewaard.</w:t>
      </w:r>
    </w:p>
    <w:p w14:paraId="7EA43F27"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PRIVACY OP DE ZORGNOTA</w:t>
      </w:r>
    </w:p>
    <w:p w14:paraId="7E17AA48"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6CEC9ABE"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 naam, adres en woonplaats.</w:t>
      </w:r>
    </w:p>
    <w:p w14:paraId="4BF95E56"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 klantnummer en/of uw geboortedatum.</w:t>
      </w:r>
    </w:p>
    <w:p w14:paraId="2BCD4A17"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datum van de behandeling.</w:t>
      </w:r>
    </w:p>
    <w:p w14:paraId="7DA02ABF"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Een korte omschrijving van de behandeling.</w:t>
      </w:r>
    </w:p>
    <w:p w14:paraId="0494CBCA"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5B5AB529" w14:textId="77777777" w:rsidR="000E6217" w:rsidRDefault="000E6217" w:rsidP="000E6217">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kosten van het consult.</w:t>
      </w:r>
    </w:p>
    <w:p w14:paraId="41E4C940"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SAMENWERKING MET ANDERE ORGANISATIES</w:t>
      </w:r>
    </w:p>
    <w:p w14:paraId="34845E82" w14:textId="608C3BD3" w:rsidR="000E6217" w:rsidRDefault="000E6217" w:rsidP="002E0897">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0841A417" w14:textId="5B4964FB" w:rsidR="000E6217" w:rsidRPr="002E0897" w:rsidRDefault="002E0897" w:rsidP="002E0897">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lastRenderedPageBreak/>
        <w:t>BAS</w:t>
      </w:r>
      <w:r w:rsidR="000E6217">
        <w:rPr>
          <w:rFonts w:ascii="Verdana" w:eastAsia="Times New Roman" w:hAnsi="Verdana" w:cs="Times New Roman"/>
          <w:sz w:val="18"/>
          <w:szCs w:val="18"/>
          <w:lang w:eastAsia="nl-NL"/>
        </w:rPr>
        <w:t xml:space="preserve"> Accountant / Boekhouder.</w:t>
      </w:r>
    </w:p>
    <w:p w14:paraId="5940B170" w14:textId="41CE1F45" w:rsidR="000E6217" w:rsidRDefault="000E6217" w:rsidP="000E6217">
      <w:pPr>
        <w:pStyle w:val="Normaalweb"/>
        <w:rPr>
          <w:rFonts w:ascii="Verdana" w:hAnsi="Verdana"/>
          <w:sz w:val="18"/>
          <w:szCs w:val="18"/>
        </w:rPr>
      </w:pPr>
      <w:r>
        <w:rPr>
          <w:rStyle w:val="Zwaar"/>
          <w:rFonts w:ascii="Verdana" w:eastAsiaTheme="majorEastAsia" w:hAnsi="Verdana"/>
          <w:sz w:val="18"/>
          <w:szCs w:val="18"/>
        </w:rPr>
        <w:t>Gegevens inzien, aanpassen of verwijderen</w:t>
      </w:r>
      <w:r>
        <w:rPr>
          <w:rFonts w:ascii="Verdana" w:hAnsi="Verdana"/>
          <w:sz w:val="18"/>
          <w:szCs w:val="18"/>
        </w:rPr>
        <w:br/>
        <w:t xml:space="preserve">U heeft het recht om je persoonsgegevens in te zien, te corrigeren of te verwijderen. Daarnaast heeft u het recht om eventuele toestemming voor de gegevensverwerking in te trekken of bezwaar te maken tegen de verwerking van uw persoonsgegevens door </w:t>
      </w:r>
      <w:r w:rsidR="002E0897">
        <w:rPr>
          <w:rFonts w:ascii="Verdana" w:hAnsi="Verdana"/>
          <w:sz w:val="18"/>
          <w:szCs w:val="18"/>
        </w:rPr>
        <w:t>Brain &amp; Body</w:t>
      </w:r>
      <w:r>
        <w:rPr>
          <w:rFonts w:ascii="Verdana" w:hAnsi="Verdana"/>
          <w:sz w:val="18"/>
          <w:szCs w:val="18"/>
        </w:rPr>
        <w:t xml:space="preserve"> en heeft u het recht op gegevensoverdraagbaarheid. Dat betekent dat u bij </w:t>
      </w:r>
      <w:r w:rsidR="002E0897">
        <w:rPr>
          <w:rFonts w:ascii="Verdana" w:hAnsi="Verdana"/>
          <w:sz w:val="18"/>
          <w:szCs w:val="18"/>
        </w:rPr>
        <w:t>mij</w:t>
      </w:r>
      <w:r>
        <w:rPr>
          <w:rFonts w:ascii="Verdana" w:hAnsi="Verdana"/>
          <w:sz w:val="18"/>
          <w:szCs w:val="18"/>
        </w:rPr>
        <w:t xml:space="preserve"> een verzoek kan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2E0897">
        <w:rPr>
          <w:rFonts w:ascii="Verdana" w:hAnsi="Verdana"/>
          <w:sz w:val="18"/>
          <w:szCs w:val="18"/>
        </w:rPr>
        <w:t>info@brain-body.nl</w:t>
      </w:r>
      <w:r>
        <w:rPr>
          <w:rFonts w:ascii="Verdana" w:hAnsi="Verdana"/>
          <w:sz w:val="18"/>
          <w:szCs w:val="18"/>
        </w:rPr>
        <w:t>.</w:t>
      </w:r>
    </w:p>
    <w:p w14:paraId="21E4008A" w14:textId="656B2EBF" w:rsidR="000E6217" w:rsidRPr="002E0897" w:rsidRDefault="000E6217" w:rsidP="000E6217">
      <w:pPr>
        <w:pStyle w:val="Normaalweb"/>
        <w:rPr>
          <w:rFonts w:ascii="Verdana" w:hAnsi="Verdana"/>
          <w:sz w:val="18"/>
          <w:szCs w:val="18"/>
        </w:rPr>
      </w:pPr>
      <w:r>
        <w:rPr>
          <w:rFonts w:ascii="Verdana" w:hAnsi="Verdana"/>
          <w:sz w:val="18"/>
          <w:szCs w:val="18"/>
        </w:rPr>
        <w:t xml:space="preserve">Om er zeker van te zijn dat het verzoek tot inzage door u is gedaan, vragen wij u een kopie van uw identiteitsbewijs met het verzoek mee te sturen. Maak in deze kopie uw pasfoto, MRZ (machine </w:t>
      </w:r>
      <w:proofErr w:type="spellStart"/>
      <w:r>
        <w:rPr>
          <w:rFonts w:ascii="Verdana" w:hAnsi="Verdana"/>
          <w:sz w:val="18"/>
          <w:szCs w:val="18"/>
        </w:rPr>
        <w:t>readable</w:t>
      </w:r>
      <w:proofErr w:type="spellEnd"/>
      <w:r>
        <w:rPr>
          <w:rFonts w:ascii="Verdana" w:hAnsi="Verdana"/>
          <w:sz w:val="18"/>
          <w:szCs w:val="18"/>
        </w:rPr>
        <w:t xml:space="preserve"> zone, de strook met nummers onderaan het paspoort), paspoortnummer en Burgerservicenummer (BSN) zwart. Dit ter bescherming van uw privacy. </w:t>
      </w:r>
      <w:r w:rsidR="002E0897">
        <w:rPr>
          <w:rFonts w:ascii="Verdana" w:hAnsi="Verdana"/>
          <w:sz w:val="18"/>
          <w:szCs w:val="18"/>
        </w:rPr>
        <w:t>Ik reageer</w:t>
      </w:r>
      <w:r>
        <w:rPr>
          <w:rFonts w:ascii="Verdana" w:hAnsi="Verdana"/>
          <w:sz w:val="18"/>
          <w:szCs w:val="18"/>
        </w:rPr>
        <w:t xml:space="preserve"> zo snel mogelijk, maar binnen vier weken, op uw verzoek. </w:t>
      </w:r>
      <w:r w:rsidR="002E0897">
        <w:rPr>
          <w:rFonts w:ascii="Verdana" w:hAnsi="Verdana"/>
          <w:sz w:val="18"/>
          <w:szCs w:val="18"/>
        </w:rPr>
        <w:t>Brain &amp; Body</w:t>
      </w:r>
      <w:r>
        <w:rPr>
          <w:rFonts w:ascii="Verdana" w:hAnsi="Verdana"/>
          <w:sz w:val="18"/>
          <w:szCs w:val="18"/>
        </w:rPr>
        <w:t xml:space="preserve"> wil u er tevens op wijzen dat u de mogelijkheid heeft om een klacht in te dienen bij de nationale toezichthouder, de Autoriteit Persoonsgegevens. Dat kan via de volgende link: </w:t>
      </w:r>
      <w:hyperlink r:id="rId7" w:tgtFrame="_blank" w:history="1">
        <w:r w:rsidRPr="002E0897">
          <w:rPr>
            <w:rStyle w:val="Hyperlink"/>
            <w:rFonts w:ascii="Verdana" w:eastAsiaTheme="majorEastAsia" w:hAnsi="Verdana"/>
            <w:color w:val="auto"/>
            <w:sz w:val="18"/>
            <w:szCs w:val="18"/>
          </w:rPr>
          <w:t>https://autoriteitpersoonsgegevens.nl/nl/contact-met-de-autoriteit-persoonsgegevens/tip-ons</w:t>
        </w:r>
      </w:hyperlink>
    </w:p>
    <w:p w14:paraId="3F90E1E2" w14:textId="77777777" w:rsidR="000E6217" w:rsidRDefault="000E6217" w:rsidP="000E6217">
      <w:pPr>
        <w:autoSpaceDE w:val="0"/>
        <w:autoSpaceDN w:val="0"/>
        <w:adjustRightInd w:val="0"/>
        <w:spacing w:after="0" w:line="240" w:lineRule="auto"/>
        <w:rPr>
          <w:rFonts w:ascii="Verdana" w:hAnsi="Verdana" w:cstheme="minorHAnsi"/>
          <w:b/>
          <w:bCs/>
          <w:color w:val="000000"/>
          <w:sz w:val="18"/>
          <w:szCs w:val="18"/>
        </w:rPr>
      </w:pPr>
      <w:r>
        <w:rPr>
          <w:rFonts w:ascii="Verdana" w:hAnsi="Verdana" w:cstheme="minorHAnsi"/>
          <w:b/>
          <w:bCs/>
          <w:color w:val="000000"/>
          <w:sz w:val="18"/>
          <w:szCs w:val="18"/>
        </w:rPr>
        <w:t>Wijzigingen privacyverklaring</w:t>
      </w:r>
    </w:p>
    <w:p w14:paraId="34367012" w14:textId="2FC4D313" w:rsidR="000E6217" w:rsidRDefault="000E6217" w:rsidP="000E6217">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 xml:space="preserve">Deze privacyverklaring is voor het laatst aangepast op </w:t>
      </w:r>
      <w:r w:rsidR="00306771">
        <w:rPr>
          <w:rFonts w:ascii="Verdana" w:hAnsi="Verdana" w:cstheme="minorHAnsi"/>
          <w:color w:val="000000"/>
          <w:sz w:val="18"/>
          <w:szCs w:val="18"/>
        </w:rPr>
        <w:t>07-07-2025</w:t>
      </w:r>
      <w:r>
        <w:rPr>
          <w:rFonts w:ascii="Verdana" w:hAnsi="Verdana" w:cstheme="minorHAnsi"/>
          <w:color w:val="000000"/>
          <w:sz w:val="18"/>
          <w:szCs w:val="18"/>
        </w:rPr>
        <w:t>.</w:t>
      </w:r>
    </w:p>
    <w:p w14:paraId="27763BA1" w14:textId="0CD8B100" w:rsidR="000E6217" w:rsidRDefault="00306771" w:rsidP="000E6217">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Brain &amp; body</w:t>
      </w:r>
      <w:r w:rsidR="000E6217">
        <w:rPr>
          <w:rFonts w:ascii="Verdana" w:hAnsi="Verdana" w:cstheme="minorHAnsi"/>
          <w:b/>
          <w:bCs/>
          <w:color w:val="000000"/>
          <w:sz w:val="18"/>
          <w:szCs w:val="18"/>
        </w:rPr>
        <w:t xml:space="preserve"> </w:t>
      </w:r>
      <w:r w:rsidR="000E6217">
        <w:rPr>
          <w:rFonts w:ascii="Verdana" w:hAnsi="Verdana" w:cstheme="minorHAnsi"/>
          <w:color w:val="000000"/>
          <w:sz w:val="18"/>
          <w:szCs w:val="18"/>
        </w:rPr>
        <w:t>kan deze privacyverklaring aanpassen. Nieuwe versies worden altijd op de</w:t>
      </w:r>
    </w:p>
    <w:p w14:paraId="7DDA6833" w14:textId="77777777" w:rsidR="000E6217" w:rsidRDefault="000E6217" w:rsidP="000E6217">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website gepubliceerd. Wij raden u daarom aan om deze verklaring geregeld te raadplegen, zodat u</w:t>
      </w:r>
    </w:p>
    <w:p w14:paraId="3EDC6F21" w14:textId="77777777" w:rsidR="000E6217" w:rsidRDefault="000E6217" w:rsidP="000E6217">
      <w:pPr>
        <w:rPr>
          <w:rFonts w:ascii="Verdana" w:hAnsi="Verdana" w:cstheme="minorHAnsi"/>
          <w:sz w:val="18"/>
          <w:szCs w:val="18"/>
        </w:rPr>
      </w:pPr>
      <w:r>
        <w:rPr>
          <w:rFonts w:ascii="Verdana" w:hAnsi="Verdana" w:cstheme="minorHAnsi"/>
          <w:color w:val="000000"/>
          <w:sz w:val="18"/>
          <w:szCs w:val="18"/>
        </w:rPr>
        <w:t>op de hoogte blijft van wijzigingen.</w:t>
      </w:r>
    </w:p>
    <w:p w14:paraId="29A00F8B" w14:textId="77777777" w:rsidR="000E6217" w:rsidRDefault="000E6217" w:rsidP="000E6217">
      <w:pPr>
        <w:spacing w:before="100" w:beforeAutospacing="1" w:after="100" w:afterAutospacing="1" w:line="240" w:lineRule="auto"/>
        <w:rPr>
          <w:rFonts w:ascii="Verdana" w:eastAsia="Times New Roman" w:hAnsi="Verdana" w:cs="Times New Roman"/>
          <w:sz w:val="18"/>
          <w:szCs w:val="18"/>
          <w:lang w:eastAsia="nl-NL"/>
        </w:rPr>
      </w:pPr>
    </w:p>
    <w:p w14:paraId="1412E70E" w14:textId="77777777" w:rsidR="00446122" w:rsidRDefault="00446122"/>
    <w:sectPr w:rsidR="00446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8F125" w14:textId="77777777" w:rsidR="000E6217" w:rsidRDefault="000E6217" w:rsidP="000E6217">
      <w:pPr>
        <w:spacing w:after="0" w:line="240" w:lineRule="auto"/>
      </w:pPr>
      <w:r>
        <w:separator/>
      </w:r>
    </w:p>
  </w:endnote>
  <w:endnote w:type="continuationSeparator" w:id="0">
    <w:p w14:paraId="4FAD9F81" w14:textId="77777777" w:rsidR="000E6217" w:rsidRDefault="000E6217" w:rsidP="000E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8CC56" w14:textId="77777777" w:rsidR="000E6217" w:rsidRDefault="000E6217" w:rsidP="000E6217">
      <w:pPr>
        <w:spacing w:after="0" w:line="240" w:lineRule="auto"/>
      </w:pPr>
      <w:r>
        <w:separator/>
      </w:r>
    </w:p>
  </w:footnote>
  <w:footnote w:type="continuationSeparator" w:id="0">
    <w:p w14:paraId="390A1F4A" w14:textId="77777777" w:rsidR="000E6217" w:rsidRDefault="000E6217" w:rsidP="000E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7047004">
    <w:abstractNumId w:val="1"/>
  </w:num>
  <w:num w:numId="2" w16cid:durableId="1110779791">
    <w:abstractNumId w:val="0"/>
  </w:num>
  <w:num w:numId="3" w16cid:durableId="1150244911">
    <w:abstractNumId w:val="2"/>
  </w:num>
  <w:num w:numId="4" w16cid:durableId="170840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17"/>
    <w:rsid w:val="000E6217"/>
    <w:rsid w:val="002E0897"/>
    <w:rsid w:val="00306771"/>
    <w:rsid w:val="003D2CD6"/>
    <w:rsid w:val="00446122"/>
    <w:rsid w:val="007245D0"/>
    <w:rsid w:val="008C7A75"/>
    <w:rsid w:val="00E000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958A"/>
  <w15:chartTrackingRefBased/>
  <w15:docId w15:val="{D156BB39-7E1C-4079-81B2-458FCC3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217"/>
    <w:pPr>
      <w:spacing w:line="256" w:lineRule="auto"/>
    </w:pPr>
    <w:rPr>
      <w:kern w:val="0"/>
      <w14:ligatures w14:val="none"/>
    </w:rPr>
  </w:style>
  <w:style w:type="paragraph" w:styleId="Kop1">
    <w:name w:val="heading 1"/>
    <w:basedOn w:val="Standaard"/>
    <w:next w:val="Standaard"/>
    <w:link w:val="Kop1Char"/>
    <w:uiPriority w:val="9"/>
    <w:qFormat/>
    <w:rsid w:val="000E6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6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62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62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62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62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62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62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62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62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62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62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62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62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62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62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62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6217"/>
    <w:rPr>
      <w:rFonts w:eastAsiaTheme="majorEastAsia" w:cstheme="majorBidi"/>
      <w:color w:val="272727" w:themeColor="text1" w:themeTint="D8"/>
    </w:rPr>
  </w:style>
  <w:style w:type="paragraph" w:styleId="Titel">
    <w:name w:val="Title"/>
    <w:basedOn w:val="Standaard"/>
    <w:next w:val="Standaard"/>
    <w:link w:val="TitelChar"/>
    <w:uiPriority w:val="10"/>
    <w:qFormat/>
    <w:rsid w:val="000E6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62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62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62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62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6217"/>
    <w:rPr>
      <w:i/>
      <w:iCs/>
      <w:color w:val="404040" w:themeColor="text1" w:themeTint="BF"/>
    </w:rPr>
  </w:style>
  <w:style w:type="paragraph" w:styleId="Lijstalinea">
    <w:name w:val="List Paragraph"/>
    <w:basedOn w:val="Standaard"/>
    <w:uiPriority w:val="34"/>
    <w:qFormat/>
    <w:rsid w:val="000E6217"/>
    <w:pPr>
      <w:ind w:left="720"/>
      <w:contextualSpacing/>
    </w:pPr>
  </w:style>
  <w:style w:type="character" w:styleId="Intensievebenadrukking">
    <w:name w:val="Intense Emphasis"/>
    <w:basedOn w:val="Standaardalinea-lettertype"/>
    <w:uiPriority w:val="21"/>
    <w:qFormat/>
    <w:rsid w:val="000E6217"/>
    <w:rPr>
      <w:i/>
      <w:iCs/>
      <w:color w:val="0F4761" w:themeColor="accent1" w:themeShade="BF"/>
    </w:rPr>
  </w:style>
  <w:style w:type="paragraph" w:styleId="Duidelijkcitaat">
    <w:name w:val="Intense Quote"/>
    <w:basedOn w:val="Standaard"/>
    <w:next w:val="Standaard"/>
    <w:link w:val="DuidelijkcitaatChar"/>
    <w:uiPriority w:val="30"/>
    <w:qFormat/>
    <w:rsid w:val="000E6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6217"/>
    <w:rPr>
      <w:i/>
      <w:iCs/>
      <w:color w:val="0F4761" w:themeColor="accent1" w:themeShade="BF"/>
    </w:rPr>
  </w:style>
  <w:style w:type="character" w:styleId="Intensieveverwijzing">
    <w:name w:val="Intense Reference"/>
    <w:basedOn w:val="Standaardalinea-lettertype"/>
    <w:uiPriority w:val="32"/>
    <w:qFormat/>
    <w:rsid w:val="000E6217"/>
    <w:rPr>
      <w:b/>
      <w:bCs/>
      <w:smallCaps/>
      <w:color w:val="0F4761" w:themeColor="accent1" w:themeShade="BF"/>
      <w:spacing w:val="5"/>
    </w:rPr>
  </w:style>
  <w:style w:type="character" w:styleId="Hyperlink">
    <w:name w:val="Hyperlink"/>
    <w:basedOn w:val="Standaardalinea-lettertype"/>
    <w:uiPriority w:val="99"/>
    <w:semiHidden/>
    <w:unhideWhenUsed/>
    <w:rsid w:val="000E6217"/>
    <w:rPr>
      <w:color w:val="0000FF"/>
      <w:u w:val="single"/>
    </w:rPr>
  </w:style>
  <w:style w:type="paragraph" w:styleId="Normaalweb">
    <w:name w:val="Normal (Web)"/>
    <w:basedOn w:val="Standaard"/>
    <w:uiPriority w:val="99"/>
    <w:semiHidden/>
    <w:unhideWhenUsed/>
    <w:rsid w:val="000E62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E6217"/>
    <w:rPr>
      <w:b/>
      <w:bCs/>
    </w:rPr>
  </w:style>
  <w:style w:type="paragraph" w:styleId="Koptekst">
    <w:name w:val="header"/>
    <w:basedOn w:val="Standaard"/>
    <w:link w:val="KoptekstChar"/>
    <w:uiPriority w:val="99"/>
    <w:unhideWhenUsed/>
    <w:rsid w:val="000E62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217"/>
    <w:rPr>
      <w:kern w:val="0"/>
      <w14:ligatures w14:val="none"/>
    </w:rPr>
  </w:style>
  <w:style w:type="paragraph" w:styleId="Voettekst">
    <w:name w:val="footer"/>
    <w:basedOn w:val="Standaard"/>
    <w:link w:val="VoettekstChar"/>
    <w:uiPriority w:val="99"/>
    <w:unhideWhenUsed/>
    <w:rsid w:val="000E62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2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0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ten Hagen</dc:creator>
  <cp:keywords/>
  <dc:description/>
  <cp:lastModifiedBy>Bas Welhuis</cp:lastModifiedBy>
  <cp:revision>3</cp:revision>
  <dcterms:created xsi:type="dcterms:W3CDTF">2025-07-09T11:58:00Z</dcterms:created>
  <dcterms:modified xsi:type="dcterms:W3CDTF">2025-07-09T11:58:00Z</dcterms:modified>
</cp:coreProperties>
</file>